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607" w:rsidRPr="00FF0688" w:rsidRDefault="009F5ED4" w:rsidP="00BF4E1B">
      <w:pPr>
        <w:jc w:val="center"/>
        <w:rPr>
          <w:rFonts w:ascii="Comic Sans MS" w:hAnsi="Comic Sans MS"/>
          <w:b/>
          <w:sz w:val="32"/>
          <w:szCs w:val="32"/>
        </w:rPr>
      </w:pPr>
      <w:r w:rsidRPr="00FF0688">
        <w:rPr>
          <w:rFonts w:ascii="Comic Sans MS" w:hAnsi="Comic Sans MS"/>
          <w:b/>
          <w:sz w:val="32"/>
          <w:szCs w:val="32"/>
        </w:rPr>
        <w:t>IPAG</w:t>
      </w:r>
    </w:p>
    <w:p w:rsidR="00BF4E1B" w:rsidRPr="00FF0688" w:rsidRDefault="00BF4E1B" w:rsidP="00BF4E1B">
      <w:pPr>
        <w:jc w:val="center"/>
        <w:rPr>
          <w:rFonts w:ascii="Comic Sans MS" w:hAnsi="Comic Sans MS"/>
          <w:b/>
          <w:color w:val="C00000"/>
          <w:sz w:val="32"/>
          <w:szCs w:val="32"/>
        </w:rPr>
      </w:pPr>
      <w:r w:rsidRPr="00FF0688">
        <w:rPr>
          <w:rFonts w:ascii="Comic Sans MS" w:hAnsi="Comic Sans MS"/>
          <w:b/>
          <w:color w:val="C00000"/>
          <w:sz w:val="32"/>
          <w:szCs w:val="32"/>
        </w:rPr>
        <w:t>Planning examens avril 2022 LAP-M1</w:t>
      </w:r>
    </w:p>
    <w:p w:rsidR="00BF4E1B" w:rsidRDefault="00BF4E1B" w:rsidP="00BF4E1B">
      <w:pPr>
        <w:jc w:val="center"/>
        <w:rPr>
          <w:rFonts w:ascii="Comic Sans MS" w:hAnsi="Comic Sans MS"/>
          <w:b/>
        </w:rPr>
      </w:pPr>
    </w:p>
    <w:p w:rsidR="00BF4FEB" w:rsidRPr="00BF4FEB" w:rsidRDefault="00BF4FEB" w:rsidP="00BF4FEB">
      <w:pPr>
        <w:rPr>
          <w:rFonts w:ascii="Comic Sans MS" w:hAnsi="Comic Sans MS"/>
          <w:b/>
        </w:rPr>
      </w:pPr>
      <w:r w:rsidRPr="00BF4FEB">
        <w:rPr>
          <w:rFonts w:ascii="Comic Sans MS" w:hAnsi="Comic Sans MS"/>
          <w:b/>
          <w:color w:val="538135" w:themeColor="accent6" w:themeShade="BF"/>
        </w:rPr>
        <w:t xml:space="preserve">Mardi 05 avril 2022 </w:t>
      </w:r>
      <w:r>
        <w:rPr>
          <w:rFonts w:ascii="Comic Sans MS" w:hAnsi="Comic Sans MS"/>
          <w:b/>
          <w:color w:val="538135" w:themeColor="accent6" w:themeShade="BF"/>
        </w:rPr>
        <w:tab/>
      </w:r>
      <w:r w:rsidRPr="00BF4FEB">
        <w:rPr>
          <w:rFonts w:ascii="Comic Sans MS" w:hAnsi="Comic Sans MS"/>
          <w:b/>
        </w:rPr>
        <w:t>épreuve anticipée Conversation jury LAP selon planning</w:t>
      </w:r>
    </w:p>
    <w:p w:rsidR="00BF4E1B" w:rsidRPr="00FF0688" w:rsidRDefault="00BF4E1B" w:rsidP="00BF4E1B">
      <w:pPr>
        <w:rPr>
          <w:rFonts w:ascii="Comic Sans MS" w:hAnsi="Comic Sans MS"/>
          <w:b/>
          <w:color w:val="538135" w:themeColor="accent6" w:themeShade="BF"/>
          <w:sz w:val="24"/>
          <w:szCs w:val="24"/>
        </w:rPr>
      </w:pPr>
      <w:r w:rsidRPr="00FF0688">
        <w:rPr>
          <w:rFonts w:ascii="Comic Sans MS" w:hAnsi="Comic Sans MS"/>
          <w:b/>
          <w:color w:val="538135" w:themeColor="accent6" w:themeShade="BF"/>
          <w:sz w:val="24"/>
          <w:szCs w:val="24"/>
        </w:rPr>
        <w:t>Mercredi 13 avril</w:t>
      </w:r>
      <w:r w:rsidR="00FF0688" w:rsidRPr="00FF0688">
        <w:rPr>
          <w:rFonts w:ascii="Comic Sans MS" w:hAnsi="Comic Sans MS"/>
          <w:b/>
          <w:color w:val="538135" w:themeColor="accent6" w:themeShade="BF"/>
          <w:sz w:val="24"/>
          <w:szCs w:val="24"/>
        </w:rPr>
        <w:t xml:space="preserve"> 2022</w:t>
      </w:r>
      <w:r w:rsidRPr="00FF0688">
        <w:rPr>
          <w:rFonts w:ascii="Comic Sans MS" w:hAnsi="Comic Sans MS"/>
          <w:b/>
          <w:color w:val="538135" w:themeColor="accent6" w:themeShade="BF"/>
          <w:sz w:val="24"/>
          <w:szCs w:val="24"/>
        </w:rPr>
        <w:t xml:space="preserve"> – amphi chevalier</w:t>
      </w:r>
    </w:p>
    <w:p w:rsidR="00BF4E1B" w:rsidRDefault="00BF4E1B" w:rsidP="00BF4E1B">
      <w:pPr>
        <w:rPr>
          <w:rFonts w:ascii="Comic Sans MS" w:hAnsi="Comic Sans MS"/>
          <w:b/>
          <w:sz w:val="24"/>
          <w:szCs w:val="24"/>
        </w:rPr>
      </w:pPr>
      <w:r w:rsidRPr="00FF0688">
        <w:rPr>
          <w:rFonts w:ascii="Comic Sans MS" w:hAnsi="Comic Sans MS"/>
          <w:b/>
          <w:sz w:val="24"/>
          <w:szCs w:val="24"/>
        </w:rPr>
        <w:t>09h</w:t>
      </w:r>
      <w:r w:rsidR="00D739B9">
        <w:rPr>
          <w:rFonts w:ascii="Comic Sans MS" w:hAnsi="Comic Sans MS"/>
          <w:b/>
          <w:sz w:val="24"/>
          <w:szCs w:val="24"/>
        </w:rPr>
        <w:t>-</w:t>
      </w:r>
      <w:r w:rsidRPr="00FF0688">
        <w:rPr>
          <w:rFonts w:ascii="Comic Sans MS" w:hAnsi="Comic Sans MS"/>
          <w:b/>
          <w:sz w:val="24"/>
          <w:szCs w:val="24"/>
        </w:rPr>
        <w:t xml:space="preserve">13h </w:t>
      </w:r>
      <w:r w:rsidRPr="00FF0688">
        <w:rPr>
          <w:rFonts w:ascii="Comic Sans MS" w:hAnsi="Comic Sans MS"/>
          <w:b/>
          <w:sz w:val="24"/>
          <w:szCs w:val="24"/>
        </w:rPr>
        <w:tab/>
      </w:r>
      <w:r w:rsidRPr="00FF0688">
        <w:rPr>
          <w:rFonts w:ascii="Comic Sans MS" w:hAnsi="Comic Sans MS"/>
          <w:b/>
          <w:sz w:val="24"/>
          <w:szCs w:val="24"/>
        </w:rPr>
        <w:tab/>
      </w:r>
      <w:r w:rsidRPr="00FF0688">
        <w:rPr>
          <w:rFonts w:ascii="Comic Sans MS" w:hAnsi="Comic Sans MS"/>
          <w:b/>
          <w:sz w:val="24"/>
          <w:szCs w:val="24"/>
        </w:rPr>
        <w:tab/>
      </w:r>
      <w:r w:rsidRPr="00FF0688">
        <w:rPr>
          <w:rFonts w:ascii="Comic Sans MS" w:hAnsi="Comic Sans MS"/>
          <w:b/>
          <w:sz w:val="24"/>
          <w:szCs w:val="24"/>
        </w:rPr>
        <w:tab/>
      </w:r>
      <w:r w:rsidR="00FF0688" w:rsidRPr="00FF0688">
        <w:rPr>
          <w:rFonts w:ascii="Comic Sans MS" w:hAnsi="Comic Sans MS"/>
          <w:b/>
          <w:sz w:val="24"/>
          <w:szCs w:val="24"/>
        </w:rPr>
        <w:tab/>
        <w:t xml:space="preserve">LAP - </w:t>
      </w:r>
      <w:r w:rsidRPr="00FF0688">
        <w:rPr>
          <w:rFonts w:ascii="Comic Sans MS" w:hAnsi="Comic Sans MS"/>
          <w:b/>
          <w:sz w:val="24"/>
          <w:szCs w:val="24"/>
        </w:rPr>
        <w:t>Note de synthèse</w:t>
      </w:r>
    </w:p>
    <w:p w:rsidR="00FF0688" w:rsidRPr="00FF0688" w:rsidRDefault="00FF0688" w:rsidP="00BF4E1B">
      <w:pPr>
        <w:rPr>
          <w:rFonts w:ascii="Comic Sans MS" w:hAnsi="Comic Sans MS"/>
          <w:b/>
          <w:sz w:val="24"/>
          <w:szCs w:val="24"/>
        </w:rPr>
      </w:pPr>
    </w:p>
    <w:p w:rsidR="00FF0688" w:rsidRPr="00FF0688" w:rsidRDefault="00FF0688" w:rsidP="00BF4E1B">
      <w:pPr>
        <w:rPr>
          <w:rFonts w:ascii="Comic Sans MS" w:hAnsi="Comic Sans MS"/>
          <w:b/>
          <w:color w:val="538135" w:themeColor="accent6" w:themeShade="BF"/>
          <w:sz w:val="24"/>
          <w:szCs w:val="24"/>
        </w:rPr>
      </w:pPr>
      <w:r w:rsidRPr="00FF0688">
        <w:rPr>
          <w:rFonts w:ascii="Comic Sans MS" w:hAnsi="Comic Sans MS"/>
          <w:b/>
          <w:color w:val="538135" w:themeColor="accent6" w:themeShade="BF"/>
          <w:sz w:val="24"/>
          <w:szCs w:val="24"/>
        </w:rPr>
        <w:t>Jeudi 14 avril 2022</w:t>
      </w:r>
      <w:r w:rsidRPr="00FF0688">
        <w:rPr>
          <w:rFonts w:ascii="Comic Sans MS" w:hAnsi="Comic Sans MS"/>
          <w:b/>
          <w:color w:val="538135" w:themeColor="accent6" w:themeShade="BF"/>
          <w:sz w:val="24"/>
          <w:szCs w:val="24"/>
        </w:rPr>
        <w:tab/>
        <w:t>- amphi chevalier</w:t>
      </w:r>
    </w:p>
    <w:p w:rsidR="00FF0688" w:rsidRPr="00D5729A" w:rsidRDefault="00FF0688" w:rsidP="00BF4E1B">
      <w:pPr>
        <w:rPr>
          <w:rFonts w:ascii="Comic Sans MS" w:hAnsi="Comic Sans MS"/>
          <w:b/>
          <w:sz w:val="24"/>
          <w:szCs w:val="24"/>
        </w:rPr>
      </w:pPr>
      <w:r w:rsidRPr="00D5729A">
        <w:rPr>
          <w:rFonts w:ascii="Comic Sans MS" w:hAnsi="Comic Sans MS"/>
          <w:b/>
          <w:sz w:val="24"/>
          <w:szCs w:val="24"/>
        </w:rPr>
        <w:t>08h30-1</w:t>
      </w:r>
      <w:r w:rsidR="00410FB0" w:rsidRPr="00D5729A">
        <w:rPr>
          <w:rFonts w:ascii="Comic Sans MS" w:hAnsi="Comic Sans MS"/>
          <w:b/>
          <w:sz w:val="24"/>
          <w:szCs w:val="24"/>
        </w:rPr>
        <w:t>1h10</w:t>
      </w:r>
      <w:r w:rsidRPr="00D5729A">
        <w:rPr>
          <w:rFonts w:ascii="Comic Sans MS" w:hAnsi="Comic Sans MS"/>
          <w:b/>
          <w:sz w:val="24"/>
          <w:szCs w:val="24"/>
        </w:rPr>
        <w:tab/>
      </w:r>
      <w:r w:rsidRPr="00D5729A">
        <w:rPr>
          <w:rFonts w:ascii="Comic Sans MS" w:hAnsi="Comic Sans MS"/>
          <w:b/>
          <w:sz w:val="24"/>
          <w:szCs w:val="24"/>
        </w:rPr>
        <w:tab/>
      </w:r>
      <w:r w:rsidRPr="00D5729A">
        <w:rPr>
          <w:rFonts w:ascii="Comic Sans MS" w:hAnsi="Comic Sans MS"/>
          <w:b/>
          <w:sz w:val="24"/>
          <w:szCs w:val="24"/>
        </w:rPr>
        <w:tab/>
      </w:r>
      <w:r w:rsidRPr="00D5729A">
        <w:rPr>
          <w:rFonts w:ascii="Comic Sans MS" w:hAnsi="Comic Sans MS"/>
          <w:b/>
          <w:sz w:val="24"/>
          <w:szCs w:val="24"/>
        </w:rPr>
        <w:tab/>
        <w:t xml:space="preserve">LAP – </w:t>
      </w:r>
      <w:r w:rsidR="007A4709" w:rsidRPr="00D5729A">
        <w:rPr>
          <w:rFonts w:ascii="Comic Sans MS" w:hAnsi="Comic Sans MS"/>
          <w:b/>
          <w:sz w:val="24"/>
          <w:szCs w:val="24"/>
        </w:rPr>
        <w:t>4</w:t>
      </w:r>
      <w:r w:rsidRPr="00D5729A">
        <w:rPr>
          <w:rFonts w:ascii="Comic Sans MS" w:hAnsi="Comic Sans MS"/>
          <w:b/>
          <w:sz w:val="24"/>
          <w:szCs w:val="24"/>
        </w:rPr>
        <w:t xml:space="preserve"> QRC</w:t>
      </w:r>
      <w:r w:rsidR="00D5729A" w:rsidRPr="00D5729A">
        <w:rPr>
          <w:rFonts w:ascii="Comic Sans MS" w:hAnsi="Comic Sans MS"/>
          <w:b/>
          <w:sz w:val="24"/>
          <w:szCs w:val="24"/>
        </w:rPr>
        <w:t xml:space="preserve"> (Eco, QA, </w:t>
      </w:r>
      <w:proofErr w:type="spellStart"/>
      <w:r w:rsidR="00D5729A" w:rsidRPr="00D5729A">
        <w:rPr>
          <w:rFonts w:ascii="Comic Sans MS" w:hAnsi="Comic Sans MS"/>
          <w:b/>
          <w:sz w:val="24"/>
          <w:szCs w:val="24"/>
        </w:rPr>
        <w:t>Déonto</w:t>
      </w:r>
      <w:proofErr w:type="spellEnd"/>
      <w:r w:rsidR="00D5729A" w:rsidRPr="00D5729A">
        <w:rPr>
          <w:rFonts w:ascii="Comic Sans MS" w:hAnsi="Comic Sans MS"/>
          <w:b/>
          <w:sz w:val="24"/>
          <w:szCs w:val="24"/>
        </w:rPr>
        <w:t>, Urbanisme)</w:t>
      </w:r>
    </w:p>
    <w:p w:rsidR="00D5729A" w:rsidRDefault="00FF0688" w:rsidP="00BF4E1B">
      <w:pPr>
        <w:rPr>
          <w:rFonts w:ascii="Comic Sans MS" w:hAnsi="Comic Sans MS"/>
          <w:b/>
          <w:sz w:val="24"/>
          <w:szCs w:val="24"/>
        </w:rPr>
      </w:pPr>
      <w:r w:rsidRPr="00D5729A">
        <w:rPr>
          <w:rFonts w:ascii="Comic Sans MS" w:hAnsi="Comic Sans MS"/>
          <w:b/>
          <w:sz w:val="24"/>
          <w:szCs w:val="24"/>
        </w:rPr>
        <w:t>8h30-12h30</w:t>
      </w:r>
      <w:r w:rsidRPr="00D5729A">
        <w:rPr>
          <w:rFonts w:ascii="Comic Sans MS" w:hAnsi="Comic Sans MS"/>
          <w:b/>
          <w:sz w:val="24"/>
          <w:szCs w:val="24"/>
        </w:rPr>
        <w:tab/>
      </w:r>
      <w:r w:rsidRPr="00D5729A">
        <w:rPr>
          <w:rFonts w:ascii="Comic Sans MS" w:hAnsi="Comic Sans MS"/>
          <w:b/>
          <w:sz w:val="24"/>
          <w:szCs w:val="24"/>
        </w:rPr>
        <w:tab/>
      </w:r>
      <w:r w:rsidRPr="00D5729A">
        <w:rPr>
          <w:rFonts w:ascii="Comic Sans MS" w:hAnsi="Comic Sans MS"/>
          <w:b/>
          <w:sz w:val="24"/>
          <w:szCs w:val="24"/>
        </w:rPr>
        <w:tab/>
      </w:r>
      <w:r w:rsidRPr="00D5729A">
        <w:rPr>
          <w:rFonts w:ascii="Comic Sans MS" w:hAnsi="Comic Sans MS"/>
          <w:b/>
          <w:sz w:val="24"/>
          <w:szCs w:val="24"/>
        </w:rPr>
        <w:tab/>
        <w:t>M1 – 6 QRC</w:t>
      </w:r>
      <w:r w:rsidR="00D5729A" w:rsidRPr="00D5729A">
        <w:rPr>
          <w:rFonts w:ascii="Comic Sans MS" w:hAnsi="Comic Sans MS"/>
          <w:b/>
          <w:sz w:val="24"/>
          <w:szCs w:val="24"/>
        </w:rPr>
        <w:t xml:space="preserve"> ( Travai</w:t>
      </w:r>
      <w:r w:rsidR="00D5729A">
        <w:rPr>
          <w:rFonts w:ascii="Comic Sans MS" w:hAnsi="Comic Sans MS"/>
          <w:b/>
          <w:sz w:val="24"/>
          <w:szCs w:val="24"/>
        </w:rPr>
        <w:t xml:space="preserve">l, FP, QA, Enjeux, Sc adm, </w:t>
      </w:r>
    </w:p>
    <w:p w:rsidR="00FF0688" w:rsidRPr="00D5729A" w:rsidRDefault="00D5729A" w:rsidP="00D5729A">
      <w:pPr>
        <w:spacing w:after="100" w:afterAutospacing="1"/>
        <w:ind w:left="5664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Fin locales)</w:t>
      </w:r>
    </w:p>
    <w:p w:rsidR="00956306" w:rsidRPr="00956306" w:rsidRDefault="00956306" w:rsidP="00BF4E1B">
      <w:pPr>
        <w:rPr>
          <w:rFonts w:ascii="Comic Sans MS" w:hAnsi="Comic Sans MS"/>
          <w:b/>
          <w:color w:val="FF0000"/>
          <w:sz w:val="24"/>
          <w:szCs w:val="24"/>
        </w:rPr>
      </w:pPr>
      <w:r w:rsidRPr="00956306">
        <w:rPr>
          <w:rFonts w:ascii="Comic Sans MS" w:hAnsi="Comic Sans MS"/>
          <w:b/>
          <w:color w:val="FF0000"/>
          <w:sz w:val="24"/>
          <w:szCs w:val="24"/>
        </w:rPr>
        <w:t>14h30</w:t>
      </w:r>
      <w:r w:rsidRPr="00956306">
        <w:rPr>
          <w:rFonts w:ascii="Comic Sans MS" w:hAnsi="Comic Sans MS"/>
          <w:b/>
          <w:color w:val="FF0000"/>
          <w:sz w:val="24"/>
          <w:szCs w:val="24"/>
        </w:rPr>
        <w:tab/>
      </w:r>
      <w:r w:rsidRPr="00956306">
        <w:rPr>
          <w:rFonts w:ascii="Comic Sans MS" w:hAnsi="Comic Sans MS"/>
          <w:b/>
          <w:color w:val="FF0000"/>
          <w:sz w:val="24"/>
          <w:szCs w:val="24"/>
        </w:rPr>
        <w:tab/>
      </w:r>
      <w:r w:rsidRPr="00956306">
        <w:rPr>
          <w:rFonts w:ascii="Comic Sans MS" w:hAnsi="Comic Sans MS"/>
          <w:b/>
          <w:color w:val="FF0000"/>
          <w:sz w:val="24"/>
          <w:szCs w:val="24"/>
        </w:rPr>
        <w:tab/>
      </w:r>
      <w:r w:rsidRPr="00956306">
        <w:rPr>
          <w:rFonts w:ascii="Comic Sans MS" w:hAnsi="Comic Sans MS"/>
          <w:b/>
          <w:color w:val="FF0000"/>
          <w:sz w:val="24"/>
          <w:szCs w:val="24"/>
        </w:rPr>
        <w:tab/>
      </w:r>
      <w:r w:rsidRPr="00956306">
        <w:rPr>
          <w:rFonts w:ascii="Comic Sans MS" w:hAnsi="Comic Sans MS"/>
          <w:b/>
          <w:color w:val="FF0000"/>
          <w:sz w:val="24"/>
          <w:szCs w:val="24"/>
        </w:rPr>
        <w:tab/>
        <w:t xml:space="preserve">M1 oral communication institutionnel (10 mn </w:t>
      </w:r>
    </w:p>
    <w:p w:rsidR="00FF0688" w:rsidRDefault="00956306" w:rsidP="00956306">
      <w:pPr>
        <w:ind w:left="3540" w:firstLine="708"/>
        <w:rPr>
          <w:rFonts w:ascii="Comic Sans MS" w:hAnsi="Comic Sans MS"/>
          <w:b/>
          <w:color w:val="FF0000"/>
          <w:sz w:val="24"/>
          <w:szCs w:val="24"/>
        </w:rPr>
      </w:pPr>
      <w:r w:rsidRPr="00956306">
        <w:rPr>
          <w:rFonts w:ascii="Comic Sans MS" w:hAnsi="Comic Sans MS"/>
          <w:b/>
          <w:color w:val="FF0000"/>
          <w:sz w:val="24"/>
          <w:szCs w:val="24"/>
        </w:rPr>
        <w:t>préparation – 10 mn oral) par ordre alphabétique</w:t>
      </w:r>
    </w:p>
    <w:p w:rsidR="0041482D" w:rsidRPr="00956306" w:rsidRDefault="0041482D" w:rsidP="00956306">
      <w:pPr>
        <w:ind w:left="3540" w:firstLine="708"/>
        <w:rPr>
          <w:rFonts w:ascii="Comic Sans MS" w:hAnsi="Comic Sans MS"/>
          <w:b/>
          <w:color w:val="FF0000"/>
          <w:sz w:val="24"/>
          <w:szCs w:val="24"/>
        </w:rPr>
      </w:pPr>
      <w:bookmarkStart w:id="0" w:name="_GoBack"/>
      <w:bookmarkEnd w:id="0"/>
    </w:p>
    <w:p w:rsidR="00FF0688" w:rsidRPr="00FF0688" w:rsidRDefault="00FF0688" w:rsidP="00BF4E1B">
      <w:pPr>
        <w:rPr>
          <w:rFonts w:ascii="Comic Sans MS" w:hAnsi="Comic Sans MS"/>
          <w:b/>
          <w:color w:val="538135" w:themeColor="accent6" w:themeShade="BF"/>
          <w:sz w:val="24"/>
          <w:szCs w:val="24"/>
        </w:rPr>
      </w:pPr>
      <w:r w:rsidRPr="00FF0688">
        <w:rPr>
          <w:rFonts w:ascii="Comic Sans MS" w:hAnsi="Comic Sans MS"/>
          <w:b/>
          <w:color w:val="538135" w:themeColor="accent6" w:themeShade="BF"/>
          <w:sz w:val="24"/>
          <w:szCs w:val="24"/>
        </w:rPr>
        <w:t>Vendredi 15 avril 2022 – amphi Treil</w:t>
      </w:r>
      <w:r>
        <w:rPr>
          <w:rFonts w:ascii="Comic Sans MS" w:hAnsi="Comic Sans MS"/>
          <w:b/>
          <w:color w:val="538135" w:themeColor="accent6" w:themeShade="BF"/>
          <w:sz w:val="24"/>
          <w:szCs w:val="24"/>
        </w:rPr>
        <w:t>h</w:t>
      </w:r>
      <w:r w:rsidRPr="00FF0688">
        <w:rPr>
          <w:rFonts w:ascii="Comic Sans MS" w:hAnsi="Comic Sans MS"/>
          <w:b/>
          <w:color w:val="538135" w:themeColor="accent6" w:themeShade="BF"/>
          <w:sz w:val="24"/>
          <w:szCs w:val="24"/>
        </w:rPr>
        <w:t>ard – salle 12- salle 210 – salle 215</w:t>
      </w:r>
    </w:p>
    <w:p w:rsidR="00FF0688" w:rsidRPr="00FF0688" w:rsidRDefault="00FF0688" w:rsidP="00BF4E1B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M1</w:t>
      </w:r>
      <w:r>
        <w:rPr>
          <w:rFonts w:ascii="Comic Sans MS" w:hAnsi="Comic Sans MS"/>
          <w:b/>
          <w:sz w:val="24"/>
          <w:szCs w:val="24"/>
        </w:rPr>
        <w:tab/>
      </w:r>
      <w:r w:rsidRPr="00FF0688">
        <w:rPr>
          <w:rFonts w:ascii="Comic Sans MS" w:hAnsi="Comic Sans MS"/>
          <w:b/>
          <w:sz w:val="24"/>
          <w:szCs w:val="24"/>
        </w:rPr>
        <w:t xml:space="preserve">Conversation avec le jury </w:t>
      </w:r>
      <w:r>
        <w:rPr>
          <w:rFonts w:ascii="Comic Sans MS" w:hAnsi="Comic Sans MS"/>
          <w:b/>
          <w:sz w:val="24"/>
          <w:szCs w:val="24"/>
        </w:rPr>
        <w:t>(</w:t>
      </w:r>
      <w:r w:rsidR="0060328F">
        <w:rPr>
          <w:rFonts w:ascii="Comic Sans MS" w:hAnsi="Comic Sans MS"/>
          <w:b/>
          <w:sz w:val="24"/>
          <w:szCs w:val="24"/>
        </w:rPr>
        <w:t xml:space="preserve">matin </w:t>
      </w:r>
      <w:r w:rsidR="00D739B9">
        <w:rPr>
          <w:rFonts w:ascii="Comic Sans MS" w:hAnsi="Comic Sans MS"/>
          <w:b/>
          <w:sz w:val="24"/>
          <w:szCs w:val="24"/>
        </w:rPr>
        <w:t>et</w:t>
      </w:r>
      <w:r w:rsidR="0060328F">
        <w:rPr>
          <w:rFonts w:ascii="Comic Sans MS" w:hAnsi="Comic Sans MS"/>
          <w:b/>
          <w:sz w:val="24"/>
          <w:szCs w:val="24"/>
        </w:rPr>
        <w:t xml:space="preserve"> après-midi </w:t>
      </w:r>
      <w:r>
        <w:rPr>
          <w:rFonts w:ascii="Comic Sans MS" w:hAnsi="Comic Sans MS"/>
          <w:b/>
          <w:sz w:val="24"/>
          <w:szCs w:val="24"/>
        </w:rPr>
        <w:t>selon planning)</w:t>
      </w:r>
    </w:p>
    <w:p w:rsidR="00FF0688" w:rsidRPr="00FF0688" w:rsidRDefault="00FF0688" w:rsidP="00BF4E1B">
      <w:pPr>
        <w:rPr>
          <w:rFonts w:ascii="Apogee" w:hAnsi="Apogee"/>
          <w:b/>
        </w:rPr>
      </w:pPr>
    </w:p>
    <w:p w:rsidR="00BF4E1B" w:rsidRPr="00FF0688" w:rsidRDefault="00BF4E1B" w:rsidP="00BF4E1B">
      <w:pPr>
        <w:jc w:val="both"/>
        <w:rPr>
          <w:rFonts w:ascii="Apogee" w:hAnsi="Apogee"/>
        </w:rPr>
      </w:pPr>
    </w:p>
    <w:sectPr w:rsidR="00BF4E1B" w:rsidRPr="00FF0688" w:rsidSect="00D572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ogee">
    <w:panose1 w:val="020B0600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D4"/>
    <w:rsid w:val="00112CA0"/>
    <w:rsid w:val="003A0607"/>
    <w:rsid w:val="00410FB0"/>
    <w:rsid w:val="0041482D"/>
    <w:rsid w:val="004C10F3"/>
    <w:rsid w:val="0060328F"/>
    <w:rsid w:val="007A4709"/>
    <w:rsid w:val="00956306"/>
    <w:rsid w:val="009F5ED4"/>
    <w:rsid w:val="00BF4E1B"/>
    <w:rsid w:val="00BF4FEB"/>
    <w:rsid w:val="00D5729A"/>
    <w:rsid w:val="00D739B9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0102"/>
  <w15:chartTrackingRefBased/>
  <w15:docId w15:val="{3883AA85-2A49-430F-B33C-B4EE27C9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Anglard</dc:creator>
  <cp:keywords/>
  <dc:description/>
  <cp:lastModifiedBy>Pascale Anglard</cp:lastModifiedBy>
  <cp:revision>15</cp:revision>
  <cp:lastPrinted>2022-04-01T08:40:00Z</cp:lastPrinted>
  <dcterms:created xsi:type="dcterms:W3CDTF">2022-03-25T10:40:00Z</dcterms:created>
  <dcterms:modified xsi:type="dcterms:W3CDTF">2022-04-01T08:40:00Z</dcterms:modified>
</cp:coreProperties>
</file>