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D9" w:rsidRDefault="001017BB">
      <w:r>
        <w:tab/>
      </w:r>
      <w:r>
        <w:tab/>
      </w:r>
      <w:r>
        <w:tab/>
      </w:r>
      <w:r>
        <w:tab/>
      </w:r>
      <w:r w:rsidRPr="00CE3CF2">
        <w:rPr>
          <w:noProof/>
          <w:lang w:eastAsia="fr-FR"/>
        </w:rPr>
        <w:drawing>
          <wp:inline distT="0" distB="0" distL="0" distR="0" wp14:anchorId="64DB02CA" wp14:editId="4106E702">
            <wp:extent cx="2586328" cy="566928"/>
            <wp:effectExtent l="0" t="0" r="5080" b="5080"/>
            <wp:docPr id="1" name="Image 1" descr="P:\dossiers courants\IPAG\logo violet\ipag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ssiers courants\IPAG\logo violet\ipag_pant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68" cy="5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028D9" w:rsidRDefault="00F028D9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028D9" w:rsidRPr="00DD27FE" w:rsidRDefault="00F028D9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D27FE">
        <w:rPr>
          <w:rFonts w:cstheme="minorHAnsi"/>
          <w:b/>
          <w:sz w:val="32"/>
          <w:szCs w:val="32"/>
        </w:rPr>
        <w:t xml:space="preserve">CALENDRIER D’ORGANISATION DES ÉLECTIONS </w:t>
      </w:r>
    </w:p>
    <w:p w:rsidR="00F028D9" w:rsidRDefault="00B94252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DU </w:t>
      </w:r>
      <w:r w:rsidR="00671958" w:rsidRPr="00403F50">
        <w:rPr>
          <w:rFonts w:cstheme="minorHAnsi"/>
          <w:b/>
          <w:sz w:val="32"/>
          <w:szCs w:val="32"/>
        </w:rPr>
        <w:t xml:space="preserve">MARDI </w:t>
      </w:r>
      <w:r w:rsidR="0040563B" w:rsidRPr="00403F50">
        <w:rPr>
          <w:rFonts w:cstheme="minorHAnsi"/>
          <w:b/>
          <w:sz w:val="32"/>
          <w:szCs w:val="32"/>
        </w:rPr>
        <w:t>27</w:t>
      </w:r>
      <w:r w:rsidR="00671958" w:rsidRPr="00403F50">
        <w:rPr>
          <w:rFonts w:cstheme="minorHAnsi"/>
          <w:b/>
          <w:sz w:val="32"/>
          <w:szCs w:val="32"/>
        </w:rPr>
        <w:t xml:space="preserve"> AU JEUDI </w:t>
      </w:r>
      <w:r w:rsidR="0040563B" w:rsidRPr="00403F50">
        <w:rPr>
          <w:rFonts w:cstheme="minorHAnsi"/>
          <w:b/>
          <w:sz w:val="32"/>
          <w:szCs w:val="32"/>
        </w:rPr>
        <w:t>29</w:t>
      </w:r>
      <w:r w:rsidR="00671958" w:rsidRPr="00403F50">
        <w:rPr>
          <w:rFonts w:cstheme="minorHAnsi"/>
          <w:b/>
          <w:sz w:val="32"/>
          <w:szCs w:val="32"/>
        </w:rPr>
        <w:t xml:space="preserve"> AVRIL </w:t>
      </w:r>
      <w:r w:rsidRPr="00403F50">
        <w:rPr>
          <w:rFonts w:cstheme="minorHAnsi"/>
          <w:b/>
          <w:sz w:val="32"/>
          <w:szCs w:val="32"/>
        </w:rPr>
        <w:t>2021</w:t>
      </w:r>
    </w:p>
    <w:p w:rsidR="00403F50" w:rsidRDefault="00403F50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03F50" w:rsidRPr="00DD27FE" w:rsidRDefault="00403F50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Conseils de gestion de </w:t>
      </w:r>
      <w:r w:rsidR="001017BB">
        <w:rPr>
          <w:rFonts w:cstheme="minorHAnsi"/>
          <w:b/>
          <w:sz w:val="32"/>
          <w:szCs w:val="32"/>
        </w:rPr>
        <w:t>l’IPAG</w:t>
      </w:r>
    </w:p>
    <w:p w:rsidR="00DD27FE" w:rsidRPr="002C72DB" w:rsidRDefault="009C14AC" w:rsidP="00DD27FE">
      <w:pPr>
        <w:spacing w:after="0" w:line="240" w:lineRule="auto"/>
        <w:rPr>
          <w:rFonts w:cstheme="minorHAnsi"/>
          <w:b/>
          <w:sz w:val="32"/>
          <w:szCs w:val="32"/>
        </w:rPr>
      </w:pPr>
      <w:r w:rsidRPr="00280E12"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1807831</wp:posOffset>
                </wp:positionV>
                <wp:extent cx="4273826" cy="6377"/>
                <wp:effectExtent l="0" t="0" r="31750" b="31750"/>
                <wp:wrapSquare wrapText="bothSides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826" cy="63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3D915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142.35pt" to="336.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:rsidR="00DD27FE" w:rsidRPr="00280E12" w:rsidRDefault="00DD27FE" w:rsidP="00DD27F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F028D9" w:rsidRPr="00F028D9" w:rsidTr="00DC6CC9">
        <w:trPr>
          <w:trHeight w:val="850"/>
          <w:jc w:val="center"/>
        </w:trPr>
        <w:tc>
          <w:tcPr>
            <w:tcW w:w="3114" w:type="dxa"/>
            <w:shd w:val="clear" w:color="auto" w:fill="FF9966"/>
            <w:vAlign w:val="center"/>
          </w:tcPr>
          <w:p w:rsidR="00F028D9" w:rsidRPr="00DD27FE" w:rsidRDefault="00F028D9" w:rsidP="00F028D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D27FE">
              <w:rPr>
                <w:rFonts w:ascii="Calibri" w:hAnsi="Calibri" w:cs="Calibri"/>
                <w:b/>
                <w:sz w:val="32"/>
                <w:szCs w:val="32"/>
              </w:rPr>
              <w:t>Dates</w:t>
            </w:r>
          </w:p>
        </w:tc>
        <w:tc>
          <w:tcPr>
            <w:tcW w:w="6520" w:type="dxa"/>
            <w:shd w:val="clear" w:color="auto" w:fill="FF9966"/>
            <w:vAlign w:val="center"/>
          </w:tcPr>
          <w:p w:rsidR="00F028D9" w:rsidRPr="00DD27FE" w:rsidRDefault="00954909" w:rsidP="00F028D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D27FE">
              <w:rPr>
                <w:rFonts w:ascii="Calibri" w:hAnsi="Calibri" w:cs="Calibri"/>
                <w:b/>
                <w:sz w:val="32"/>
                <w:szCs w:val="32"/>
              </w:rPr>
              <w:t>Étapes</w:t>
            </w:r>
          </w:p>
        </w:tc>
      </w:tr>
      <w:tr w:rsidR="00F028D9" w:rsidRPr="00F028D9" w:rsidTr="00DC6CC9">
        <w:trPr>
          <w:trHeight w:val="690"/>
          <w:jc w:val="center"/>
        </w:trPr>
        <w:tc>
          <w:tcPr>
            <w:tcW w:w="3114" w:type="dxa"/>
            <w:vAlign w:val="center"/>
          </w:tcPr>
          <w:p w:rsidR="00F028D9" w:rsidRPr="00F028D9" w:rsidRDefault="0046431A" w:rsidP="00CE7DEC">
            <w:pPr>
              <w:ind w:left="1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Vendredi 02</w:t>
            </w:r>
            <w:r w:rsidR="005E4197">
              <w:rPr>
                <w:rFonts w:ascii="Calibri" w:hAnsi="Calibri" w:cs="Calibri"/>
              </w:rPr>
              <w:t xml:space="preserve"> avril </w:t>
            </w:r>
            <w:r w:rsidR="00CE7DEC">
              <w:rPr>
                <w:rFonts w:ascii="Calibri" w:hAnsi="Calibri" w:cs="Calibri"/>
              </w:rPr>
              <w:t>2021</w:t>
            </w:r>
          </w:p>
        </w:tc>
        <w:tc>
          <w:tcPr>
            <w:tcW w:w="6520" w:type="dxa"/>
            <w:vAlign w:val="center"/>
          </w:tcPr>
          <w:p w:rsidR="00F028D9" w:rsidRPr="00F028D9" w:rsidRDefault="00F028D9" w:rsidP="002C72DB">
            <w:pPr>
              <w:ind w:left="42" w:right="3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Affichage des listes électorales</w:t>
            </w:r>
          </w:p>
        </w:tc>
      </w:tr>
      <w:tr w:rsidR="00F028D9" w:rsidRPr="00F028D9" w:rsidTr="00DC6CC9">
        <w:trPr>
          <w:trHeight w:val="691"/>
          <w:jc w:val="center"/>
        </w:trPr>
        <w:tc>
          <w:tcPr>
            <w:tcW w:w="3114" w:type="dxa"/>
            <w:vAlign w:val="center"/>
          </w:tcPr>
          <w:p w:rsidR="00F028D9" w:rsidRDefault="0046431A" w:rsidP="002514A5">
            <w:pPr>
              <w:ind w:left="1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Vendredi 09</w:t>
            </w:r>
            <w:r w:rsidR="008B3F76">
              <w:rPr>
                <w:rFonts w:ascii="Calibri" w:hAnsi="Calibri" w:cs="Calibri"/>
              </w:rPr>
              <w:t xml:space="preserve"> avril 2021</w:t>
            </w:r>
          </w:p>
          <w:p w:rsidR="00954909" w:rsidRPr="00954909" w:rsidRDefault="00954909" w:rsidP="009C5923">
            <w:pPr>
              <w:ind w:left="177"/>
              <w:rPr>
                <w:rFonts w:ascii="Calibri" w:hAnsi="Calibri" w:cs="Calibri"/>
                <w:b/>
                <w:i/>
              </w:rPr>
            </w:pPr>
            <w:r w:rsidRPr="00954909">
              <w:rPr>
                <w:rFonts w:ascii="Calibri" w:hAnsi="Calibri" w:cs="Calibri"/>
                <w:b/>
                <w:i/>
              </w:rPr>
              <w:t>(1</w:t>
            </w:r>
            <w:r w:rsidR="0046431A">
              <w:rPr>
                <w:rFonts w:ascii="Calibri" w:hAnsi="Calibri" w:cs="Calibri"/>
                <w:b/>
                <w:i/>
              </w:rPr>
              <w:t>2</w:t>
            </w:r>
            <w:r w:rsidRPr="00954909">
              <w:rPr>
                <w:rFonts w:ascii="Calibri" w:hAnsi="Calibri" w:cs="Calibri"/>
                <w:b/>
                <w:i/>
              </w:rPr>
              <w:t xml:space="preserve"> heures)</w:t>
            </w:r>
          </w:p>
        </w:tc>
        <w:tc>
          <w:tcPr>
            <w:tcW w:w="6520" w:type="dxa"/>
            <w:vAlign w:val="center"/>
          </w:tcPr>
          <w:p w:rsidR="00F028D9" w:rsidRPr="00F028D9" w:rsidRDefault="00280E12" w:rsidP="005B1D39">
            <w:pPr>
              <w:ind w:left="42" w:right="316"/>
              <w:jc w:val="both"/>
              <w:rPr>
                <w:rFonts w:ascii="Calibri" w:hAnsi="Calibri" w:cs="Calibri"/>
              </w:rPr>
            </w:pPr>
            <w:r w:rsidRPr="002C72DB">
              <w:rPr>
                <w:rFonts w:ascii="Calibri" w:hAnsi="Calibri" w:cs="Calibri"/>
                <w:b/>
                <w:i/>
                <w:u w:val="dotted"/>
              </w:rPr>
              <w:t>Date limite</w:t>
            </w:r>
            <w:r w:rsidRPr="00280E12">
              <w:rPr>
                <w:rFonts w:ascii="Calibri" w:hAnsi="Calibri" w:cs="Calibri"/>
                <w:u w:val="dotted"/>
              </w:rPr>
              <w:t xml:space="preserve"> </w:t>
            </w:r>
            <w:r w:rsidRPr="009B6AC7">
              <w:rPr>
                <w:rFonts w:ascii="Calibri" w:hAnsi="Calibri" w:cs="Calibri"/>
              </w:rPr>
              <w:t>de d</w:t>
            </w:r>
            <w:r w:rsidR="00F028D9" w:rsidRPr="009B6AC7">
              <w:rPr>
                <w:rFonts w:ascii="Calibri" w:hAnsi="Calibri" w:cs="Calibri"/>
              </w:rPr>
              <w:t xml:space="preserve">épôt des candidatures </w:t>
            </w:r>
            <w:r w:rsidR="00F028D9">
              <w:rPr>
                <w:rFonts w:ascii="Calibri" w:hAnsi="Calibri" w:cs="Calibri"/>
              </w:rPr>
              <w:t xml:space="preserve">accompagnées des modèles de </w:t>
            </w:r>
            <w:r w:rsidR="00954909">
              <w:rPr>
                <w:rFonts w:ascii="Calibri" w:hAnsi="Calibri" w:cs="Calibri"/>
              </w:rPr>
              <w:t xml:space="preserve">professions de foi </w:t>
            </w:r>
          </w:p>
        </w:tc>
      </w:tr>
      <w:tr w:rsidR="00F028D9" w:rsidRPr="00F028D9" w:rsidTr="00DC6CC9">
        <w:trPr>
          <w:trHeight w:val="79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F028D9" w:rsidRPr="00430390" w:rsidRDefault="0037369D" w:rsidP="002514A5">
            <w:pPr>
              <w:ind w:left="177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Vendredi 09 avril 2021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28D9" w:rsidRPr="00430390" w:rsidRDefault="00F028D9" w:rsidP="002C72DB">
            <w:pPr>
              <w:ind w:left="42" w:right="316"/>
              <w:jc w:val="both"/>
              <w:rPr>
                <w:rFonts w:ascii="Calibri" w:hAnsi="Calibri" w:cs="Calibri"/>
                <w:highlight w:val="yellow"/>
              </w:rPr>
            </w:pPr>
            <w:r w:rsidRPr="00D327E4">
              <w:rPr>
                <w:rFonts w:ascii="Calibri" w:hAnsi="Calibri" w:cs="Calibri"/>
              </w:rPr>
              <w:t>Affichage des listes de candidats et des professions de foi</w:t>
            </w:r>
          </w:p>
        </w:tc>
      </w:tr>
      <w:tr w:rsidR="00F75DF3" w:rsidRPr="00801BFB" w:rsidTr="00DC6CC9">
        <w:tblPrEx>
          <w:jc w:val="left"/>
        </w:tblPrEx>
        <w:trPr>
          <w:trHeight w:val="848"/>
        </w:trPr>
        <w:tc>
          <w:tcPr>
            <w:tcW w:w="3114" w:type="dxa"/>
          </w:tcPr>
          <w:p w:rsidR="00DC6CC9" w:rsidRDefault="00DC6CC9" w:rsidP="00BA1A9C">
            <w:pPr>
              <w:ind w:left="177"/>
              <w:rPr>
                <w:rFonts w:ascii="Calibri" w:hAnsi="Calibri" w:cs="Calibri"/>
              </w:rPr>
            </w:pPr>
          </w:p>
          <w:p w:rsidR="00F75DF3" w:rsidRPr="00801BFB" w:rsidRDefault="0037369D" w:rsidP="00BA1A9C">
            <w:pPr>
              <w:ind w:left="1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12 avril 2021</w:t>
            </w:r>
          </w:p>
        </w:tc>
        <w:tc>
          <w:tcPr>
            <w:tcW w:w="6520" w:type="dxa"/>
          </w:tcPr>
          <w:p w:rsidR="00DC6CC9" w:rsidRDefault="00DC6CC9" w:rsidP="00BA1A9C">
            <w:pPr>
              <w:ind w:left="42" w:right="316"/>
              <w:jc w:val="both"/>
              <w:rPr>
                <w:rFonts w:ascii="Calibri" w:hAnsi="Calibri" w:cs="Calibri"/>
                <w:u w:val="dotted"/>
              </w:rPr>
            </w:pPr>
          </w:p>
          <w:p w:rsidR="00F75DF3" w:rsidRPr="00380101" w:rsidRDefault="00F75DF3" w:rsidP="00BA1A9C">
            <w:pPr>
              <w:ind w:left="42" w:right="316"/>
              <w:jc w:val="both"/>
              <w:rPr>
                <w:rFonts w:ascii="Calibri" w:hAnsi="Calibri" w:cs="Calibri"/>
              </w:rPr>
            </w:pPr>
            <w:r w:rsidRPr="00380101">
              <w:rPr>
                <w:rFonts w:ascii="Calibri" w:hAnsi="Calibri" w:cs="Calibri"/>
              </w:rPr>
              <w:t>Envoi notice explicative sur le vote électronique (modalités de vote électronique)</w:t>
            </w:r>
          </w:p>
        </w:tc>
      </w:tr>
      <w:tr w:rsidR="003E3E8A" w:rsidRPr="00801BFB" w:rsidTr="00DC6CC9">
        <w:tblPrEx>
          <w:jc w:val="left"/>
        </w:tblPrEx>
        <w:trPr>
          <w:trHeight w:val="780"/>
        </w:trPr>
        <w:tc>
          <w:tcPr>
            <w:tcW w:w="3114" w:type="dxa"/>
          </w:tcPr>
          <w:p w:rsidR="00DC6CC9" w:rsidRDefault="00DC6CC9" w:rsidP="00BA1A9C">
            <w:pPr>
              <w:ind w:left="177"/>
              <w:rPr>
                <w:rFonts w:ascii="Calibri" w:hAnsi="Calibri" w:cs="Calibri"/>
              </w:rPr>
            </w:pPr>
          </w:p>
          <w:p w:rsidR="003E3E8A" w:rsidRPr="00801BFB" w:rsidRDefault="003E3E8A" w:rsidP="00BA1A9C">
            <w:pPr>
              <w:ind w:left="1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Vendredi 23 avril 2021</w:t>
            </w:r>
          </w:p>
        </w:tc>
        <w:tc>
          <w:tcPr>
            <w:tcW w:w="6520" w:type="dxa"/>
          </w:tcPr>
          <w:p w:rsidR="00DC6CC9" w:rsidRDefault="00DC6CC9" w:rsidP="003E3E8A">
            <w:pPr>
              <w:ind w:left="42" w:right="316"/>
              <w:jc w:val="both"/>
              <w:rPr>
                <w:rFonts w:ascii="Calibri" w:hAnsi="Calibri" w:cs="Calibri"/>
              </w:rPr>
            </w:pPr>
          </w:p>
          <w:p w:rsidR="003E3E8A" w:rsidRPr="003E3E8A" w:rsidRDefault="003E3E8A" w:rsidP="003E3E8A">
            <w:pPr>
              <w:ind w:left="42" w:right="316"/>
              <w:jc w:val="both"/>
              <w:rPr>
                <w:rFonts w:ascii="Calibri" w:hAnsi="Calibri" w:cs="Calibri"/>
              </w:rPr>
            </w:pPr>
            <w:r w:rsidRPr="003E3E8A">
              <w:rPr>
                <w:rFonts w:ascii="Calibri" w:hAnsi="Calibri" w:cs="Calibri"/>
              </w:rPr>
              <w:t xml:space="preserve">Scellement </w:t>
            </w:r>
            <w:r>
              <w:rPr>
                <w:rFonts w:ascii="Calibri" w:hAnsi="Calibri" w:cs="Calibri"/>
              </w:rPr>
              <w:t>des urnes</w:t>
            </w:r>
          </w:p>
        </w:tc>
      </w:tr>
      <w:tr w:rsidR="00C27807" w:rsidRPr="00F028D9" w:rsidTr="00092FDD">
        <w:trPr>
          <w:trHeight w:val="844"/>
          <w:jc w:val="center"/>
        </w:trPr>
        <w:tc>
          <w:tcPr>
            <w:tcW w:w="3114" w:type="dxa"/>
            <w:vAlign w:val="center"/>
          </w:tcPr>
          <w:p w:rsidR="00C27807" w:rsidRDefault="009E2408" w:rsidP="00092FDD">
            <w:pPr>
              <w:ind w:left="1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19</w:t>
            </w:r>
            <w:r w:rsidR="00C27807">
              <w:rPr>
                <w:rFonts w:ascii="Calibri" w:hAnsi="Calibri" w:cs="Calibri"/>
              </w:rPr>
              <w:t xml:space="preserve"> avril 2021</w:t>
            </w:r>
          </w:p>
          <w:p w:rsidR="00C27807" w:rsidRPr="00280E12" w:rsidRDefault="00C27807" w:rsidP="00092FDD">
            <w:pPr>
              <w:ind w:left="177"/>
              <w:rPr>
                <w:rFonts w:ascii="Calibri" w:hAnsi="Calibri" w:cs="Calibri"/>
                <w:b/>
                <w:i/>
              </w:rPr>
            </w:pPr>
            <w:r w:rsidRPr="00954909">
              <w:rPr>
                <w:rFonts w:ascii="Calibri" w:hAnsi="Calibri" w:cs="Calibri"/>
                <w:b/>
                <w:i/>
              </w:rPr>
              <w:t>(1</w:t>
            </w:r>
            <w:r>
              <w:rPr>
                <w:rFonts w:ascii="Calibri" w:hAnsi="Calibri" w:cs="Calibri"/>
                <w:b/>
                <w:i/>
              </w:rPr>
              <w:t>6</w:t>
            </w:r>
            <w:r w:rsidRPr="00954909">
              <w:rPr>
                <w:rFonts w:ascii="Calibri" w:hAnsi="Calibri" w:cs="Calibri"/>
                <w:b/>
                <w:i/>
              </w:rPr>
              <w:t xml:space="preserve"> heures)</w:t>
            </w:r>
          </w:p>
        </w:tc>
        <w:tc>
          <w:tcPr>
            <w:tcW w:w="6520" w:type="dxa"/>
            <w:vAlign w:val="center"/>
          </w:tcPr>
          <w:p w:rsidR="00C27807" w:rsidRPr="00F028D9" w:rsidRDefault="00C27807" w:rsidP="005C5EDC">
            <w:pPr>
              <w:ind w:left="42" w:right="316"/>
              <w:jc w:val="both"/>
              <w:rPr>
                <w:rFonts w:ascii="Calibri" w:hAnsi="Calibri" w:cs="Calibri"/>
              </w:rPr>
            </w:pPr>
            <w:r w:rsidRPr="002C72DB">
              <w:rPr>
                <w:rFonts w:ascii="Calibri" w:hAnsi="Calibri" w:cs="Calibri"/>
                <w:b/>
                <w:i/>
                <w:u w:val="dotted"/>
              </w:rPr>
              <w:t>Date limite</w:t>
            </w:r>
            <w:r w:rsidRPr="009B6AC7">
              <w:rPr>
                <w:rFonts w:ascii="Calibri" w:hAnsi="Calibri" w:cs="Calibri"/>
              </w:rPr>
              <w:t xml:space="preserve"> de demande d’inscription sur les listes électorales</w:t>
            </w:r>
            <w:r w:rsidR="005C5EDC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des personnels (dont l’inscription est subordonnée à une demande de leur part) **</w:t>
            </w:r>
          </w:p>
        </w:tc>
      </w:tr>
      <w:tr w:rsidR="00C27807" w:rsidRPr="00F028D9" w:rsidTr="00092FDD">
        <w:trPr>
          <w:trHeight w:val="680"/>
          <w:jc w:val="center"/>
        </w:trPr>
        <w:tc>
          <w:tcPr>
            <w:tcW w:w="3114" w:type="dxa"/>
            <w:vAlign w:val="center"/>
          </w:tcPr>
          <w:p w:rsidR="00C27807" w:rsidRDefault="009E2408" w:rsidP="00092FDD">
            <w:pPr>
              <w:ind w:left="1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Mercredi 20</w:t>
            </w:r>
            <w:r w:rsidR="00C27807">
              <w:rPr>
                <w:rFonts w:ascii="Calibri" w:hAnsi="Calibri" w:cs="Calibri"/>
              </w:rPr>
              <w:t xml:space="preserve"> avril 2021 </w:t>
            </w:r>
          </w:p>
          <w:p w:rsidR="00C27807" w:rsidRPr="00F028D9" w:rsidRDefault="00C27807" w:rsidP="00092FDD">
            <w:pPr>
              <w:ind w:left="177"/>
              <w:rPr>
                <w:rFonts w:ascii="Calibri" w:hAnsi="Calibri" w:cs="Calibri"/>
              </w:rPr>
            </w:pPr>
            <w:r w:rsidRPr="00954909">
              <w:rPr>
                <w:rFonts w:ascii="Calibri" w:hAnsi="Calibri" w:cs="Calibri"/>
                <w:b/>
                <w:i/>
              </w:rPr>
              <w:t>(1</w:t>
            </w:r>
            <w:r>
              <w:rPr>
                <w:rFonts w:ascii="Calibri" w:hAnsi="Calibri" w:cs="Calibri"/>
                <w:b/>
                <w:i/>
              </w:rPr>
              <w:t>6</w:t>
            </w:r>
            <w:r w:rsidRPr="00954909">
              <w:rPr>
                <w:rFonts w:ascii="Calibri" w:hAnsi="Calibri" w:cs="Calibri"/>
                <w:b/>
                <w:i/>
              </w:rPr>
              <w:t xml:space="preserve"> heures)</w:t>
            </w:r>
          </w:p>
        </w:tc>
        <w:tc>
          <w:tcPr>
            <w:tcW w:w="6520" w:type="dxa"/>
            <w:vAlign w:val="center"/>
          </w:tcPr>
          <w:p w:rsidR="00C27807" w:rsidRPr="00F028D9" w:rsidRDefault="00C27807" w:rsidP="00092FDD">
            <w:pPr>
              <w:ind w:left="42" w:right="316"/>
              <w:jc w:val="both"/>
              <w:rPr>
                <w:rFonts w:ascii="Calibri" w:hAnsi="Calibri" w:cs="Calibri"/>
              </w:rPr>
            </w:pPr>
            <w:r w:rsidRPr="002C72DB">
              <w:rPr>
                <w:rFonts w:ascii="Calibri" w:hAnsi="Calibri" w:cs="Calibri"/>
                <w:b/>
                <w:i/>
                <w:u w:val="dotted"/>
              </w:rPr>
              <w:t>Date limite</w:t>
            </w:r>
            <w:r w:rsidRPr="009B6A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demande de rectification des listes électorales **</w:t>
            </w:r>
          </w:p>
        </w:tc>
      </w:tr>
      <w:tr w:rsidR="00F75DF3" w:rsidRPr="00F028D9" w:rsidTr="00C27807">
        <w:trPr>
          <w:trHeight w:val="824"/>
          <w:jc w:val="center"/>
        </w:trPr>
        <w:tc>
          <w:tcPr>
            <w:tcW w:w="3114" w:type="dxa"/>
            <w:vAlign w:val="center"/>
          </w:tcPr>
          <w:p w:rsidR="00C27807" w:rsidRDefault="00F75DF3" w:rsidP="00C27807">
            <w:pPr>
              <w:ind w:left="177"/>
              <w:rPr>
                <w:rFonts w:ascii="Calibri" w:hAnsi="Calibri" w:cs="Calibri"/>
                <w:b/>
              </w:rPr>
            </w:pPr>
            <w:r w:rsidRPr="00C27807">
              <w:rPr>
                <w:rFonts w:ascii="Calibri" w:hAnsi="Calibri" w:cs="Calibri"/>
                <w:b/>
              </w:rPr>
              <w:t>Du mardi 27</w:t>
            </w:r>
            <w:r w:rsidR="00C27807">
              <w:rPr>
                <w:rFonts w:ascii="Calibri" w:hAnsi="Calibri" w:cs="Calibri"/>
                <w:b/>
              </w:rPr>
              <w:t xml:space="preserve"> avril</w:t>
            </w:r>
            <w:r w:rsidR="00C27807" w:rsidRPr="00C27807">
              <w:rPr>
                <w:rFonts w:ascii="Calibri" w:hAnsi="Calibri" w:cs="Calibri"/>
                <w:b/>
              </w:rPr>
              <w:t xml:space="preserve">, 9h, </w:t>
            </w:r>
          </w:p>
          <w:p w:rsidR="00F75DF3" w:rsidRPr="00C27807" w:rsidRDefault="00C27807" w:rsidP="00C27807">
            <w:pPr>
              <w:ind w:left="177"/>
              <w:rPr>
                <w:rFonts w:ascii="Calibri" w:hAnsi="Calibri" w:cs="Calibri"/>
                <w:b/>
              </w:rPr>
            </w:pPr>
            <w:r w:rsidRPr="00C27807">
              <w:rPr>
                <w:rFonts w:ascii="Calibri" w:hAnsi="Calibri" w:cs="Calibri"/>
                <w:b/>
              </w:rPr>
              <w:t>au jeudi 29 avril 2021, 17h</w:t>
            </w:r>
          </w:p>
        </w:tc>
        <w:tc>
          <w:tcPr>
            <w:tcW w:w="6520" w:type="dxa"/>
            <w:vAlign w:val="center"/>
          </w:tcPr>
          <w:p w:rsidR="00F75DF3" w:rsidRPr="00F028D9" w:rsidRDefault="00F14AE2" w:rsidP="00F75DF3">
            <w:pPr>
              <w:ind w:left="42" w:right="3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Déroulement du s</w:t>
            </w:r>
            <w:r w:rsidR="00F75DF3">
              <w:rPr>
                <w:rFonts w:ascii="Calibri" w:hAnsi="Calibri" w:cs="Calibri"/>
              </w:rPr>
              <w:t xml:space="preserve">crutin </w:t>
            </w:r>
          </w:p>
        </w:tc>
      </w:tr>
      <w:tr w:rsidR="003E3E8A" w:rsidRPr="00F028D9" w:rsidTr="00DC6CC9">
        <w:trPr>
          <w:trHeight w:val="846"/>
          <w:jc w:val="center"/>
        </w:trPr>
        <w:tc>
          <w:tcPr>
            <w:tcW w:w="3114" w:type="dxa"/>
            <w:vAlign w:val="center"/>
          </w:tcPr>
          <w:p w:rsidR="003E3E8A" w:rsidRDefault="003E3E8A" w:rsidP="003E3E8A">
            <w:pPr>
              <w:ind w:left="1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Jeudi 29 avril 2021 </w:t>
            </w:r>
          </w:p>
          <w:p w:rsidR="003E3E8A" w:rsidRDefault="003E3E8A" w:rsidP="003E3E8A">
            <w:pPr>
              <w:ind w:left="177"/>
              <w:rPr>
                <w:rFonts w:ascii="Calibri" w:hAnsi="Calibri" w:cs="Calibri"/>
              </w:rPr>
            </w:pPr>
            <w:r w:rsidRPr="003E3E8A">
              <w:rPr>
                <w:rFonts w:ascii="Calibri" w:hAnsi="Calibri" w:cs="Calibri"/>
                <w:b/>
                <w:i/>
              </w:rPr>
              <w:t xml:space="preserve">(à partir de </w:t>
            </w:r>
            <w:r>
              <w:rPr>
                <w:rFonts w:ascii="Calibri" w:hAnsi="Calibri" w:cs="Calibri"/>
                <w:b/>
                <w:i/>
              </w:rPr>
              <w:t>17 heures</w:t>
            </w:r>
            <w:r w:rsidRPr="003E3E8A">
              <w:rPr>
                <w:rFonts w:ascii="Calibri" w:hAnsi="Calibri" w:cs="Calibri"/>
                <w:b/>
                <w:i/>
              </w:rPr>
              <w:t>)</w:t>
            </w:r>
          </w:p>
        </w:tc>
        <w:tc>
          <w:tcPr>
            <w:tcW w:w="6520" w:type="dxa"/>
            <w:vAlign w:val="center"/>
          </w:tcPr>
          <w:p w:rsidR="003E3E8A" w:rsidRDefault="003E3E8A" w:rsidP="00F75DF3">
            <w:pPr>
              <w:ind w:left="42" w:right="3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Dépouillement</w:t>
            </w:r>
          </w:p>
        </w:tc>
      </w:tr>
      <w:tr w:rsidR="00F75DF3" w:rsidRPr="00F028D9" w:rsidTr="00C4539E">
        <w:trPr>
          <w:trHeight w:val="841"/>
          <w:jc w:val="center"/>
        </w:trPr>
        <w:tc>
          <w:tcPr>
            <w:tcW w:w="3114" w:type="dxa"/>
            <w:vAlign w:val="center"/>
          </w:tcPr>
          <w:p w:rsidR="00F75DF3" w:rsidRDefault="00F75DF3" w:rsidP="00F75DF3">
            <w:pPr>
              <w:ind w:left="1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Vendredi 30 avril 2021</w:t>
            </w:r>
          </w:p>
        </w:tc>
        <w:tc>
          <w:tcPr>
            <w:tcW w:w="6520" w:type="dxa"/>
            <w:vAlign w:val="center"/>
          </w:tcPr>
          <w:p w:rsidR="00F75DF3" w:rsidRDefault="00F75DF3" w:rsidP="00F75DF3">
            <w:pPr>
              <w:ind w:left="42" w:right="3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et affichage des résultats</w:t>
            </w:r>
          </w:p>
        </w:tc>
      </w:tr>
    </w:tbl>
    <w:p w:rsidR="00F028D9" w:rsidRPr="00280E12" w:rsidRDefault="00F028D9" w:rsidP="00954909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954909" w:rsidRPr="00954909" w:rsidRDefault="005E4197" w:rsidP="00954909">
      <w:pPr>
        <w:spacing w:after="0" w:line="240" w:lineRule="auto"/>
        <w:rPr>
          <w:rFonts w:cstheme="minorHAnsi"/>
          <w:b/>
        </w:rPr>
      </w:pPr>
      <w:r>
        <w:rPr>
          <w:rFonts w:ascii="Calibri" w:hAnsi="Calibri" w:cs="Calibri"/>
          <w:b/>
        </w:rPr>
        <w:t>** </w:t>
      </w:r>
      <w:r w:rsidR="00954909" w:rsidRPr="00954909">
        <w:rPr>
          <w:rFonts w:ascii="Calibri" w:hAnsi="Calibri" w:cs="Calibri"/>
          <w:b/>
        </w:rPr>
        <w:t>démarche à effectue</w:t>
      </w:r>
      <w:r w:rsidR="00695FFA">
        <w:rPr>
          <w:rFonts w:ascii="Calibri" w:hAnsi="Calibri" w:cs="Calibri"/>
          <w:b/>
        </w:rPr>
        <w:t>r auprès du service du secrétariat de l’IPAG</w:t>
      </w:r>
    </w:p>
    <w:sectPr w:rsidR="00954909" w:rsidRPr="00954909" w:rsidSect="00DD27F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51"/>
    <w:rsid w:val="001017BB"/>
    <w:rsid w:val="00161FC3"/>
    <w:rsid w:val="0016321A"/>
    <w:rsid w:val="001F3D8B"/>
    <w:rsid w:val="002514A5"/>
    <w:rsid w:val="00271CEC"/>
    <w:rsid w:val="00280E12"/>
    <w:rsid w:val="002C5F19"/>
    <w:rsid w:val="002C72DB"/>
    <w:rsid w:val="002D6451"/>
    <w:rsid w:val="0031462B"/>
    <w:rsid w:val="0037369D"/>
    <w:rsid w:val="00380101"/>
    <w:rsid w:val="00384F51"/>
    <w:rsid w:val="003A3C43"/>
    <w:rsid w:val="003E3E8A"/>
    <w:rsid w:val="00403F50"/>
    <w:rsid w:val="0040563B"/>
    <w:rsid w:val="00430390"/>
    <w:rsid w:val="0046431A"/>
    <w:rsid w:val="0047275A"/>
    <w:rsid w:val="00591A43"/>
    <w:rsid w:val="005B1D39"/>
    <w:rsid w:val="005C5EDC"/>
    <w:rsid w:val="005E4197"/>
    <w:rsid w:val="00671958"/>
    <w:rsid w:val="00695FFA"/>
    <w:rsid w:val="006D3F9E"/>
    <w:rsid w:val="007A227A"/>
    <w:rsid w:val="007E7B1F"/>
    <w:rsid w:val="00801BFB"/>
    <w:rsid w:val="008A4C60"/>
    <w:rsid w:val="008B3F76"/>
    <w:rsid w:val="008D6B9E"/>
    <w:rsid w:val="008D743B"/>
    <w:rsid w:val="00954909"/>
    <w:rsid w:val="00995730"/>
    <w:rsid w:val="00997CC5"/>
    <w:rsid w:val="009B6AC7"/>
    <w:rsid w:val="009C14AC"/>
    <w:rsid w:val="009C5923"/>
    <w:rsid w:val="009D126F"/>
    <w:rsid w:val="009E2408"/>
    <w:rsid w:val="00A96F07"/>
    <w:rsid w:val="00AF238E"/>
    <w:rsid w:val="00B921AE"/>
    <w:rsid w:val="00B94252"/>
    <w:rsid w:val="00C27807"/>
    <w:rsid w:val="00C4539E"/>
    <w:rsid w:val="00CE7DEC"/>
    <w:rsid w:val="00D327E4"/>
    <w:rsid w:val="00DC6CC9"/>
    <w:rsid w:val="00DD27FE"/>
    <w:rsid w:val="00DD74AC"/>
    <w:rsid w:val="00F028D9"/>
    <w:rsid w:val="00F14AE2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7466"/>
  <w15:chartTrackingRefBased/>
  <w15:docId w15:val="{7EF926DD-BE65-4552-A769-592F850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Lamy</dc:creator>
  <cp:keywords/>
  <dc:description/>
  <cp:lastModifiedBy>Pascale Anglard</cp:lastModifiedBy>
  <cp:revision>6</cp:revision>
  <cp:lastPrinted>2021-03-25T14:55:00Z</cp:lastPrinted>
  <dcterms:created xsi:type="dcterms:W3CDTF">2021-03-24T09:17:00Z</dcterms:created>
  <dcterms:modified xsi:type="dcterms:W3CDTF">2021-04-02T09:47:00Z</dcterms:modified>
</cp:coreProperties>
</file>