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64" w:rsidRDefault="006D4C7C" w:rsidP="00F56364">
      <w:pPr>
        <w:jc w:val="center"/>
        <w:rPr>
          <w:b/>
          <w:sz w:val="28"/>
          <w:szCs w:val="28"/>
        </w:rPr>
      </w:pPr>
      <w:r>
        <w:rPr>
          <w:b/>
        </w:rPr>
        <w:t>M1 Métiers de l’administration-Semestre</w:t>
      </w:r>
      <w:r w:rsidR="00F56364" w:rsidRPr="005200CD">
        <w:rPr>
          <w:b/>
        </w:rPr>
        <w:t xml:space="preserve"> 2</w:t>
      </w:r>
      <w:r>
        <w:rPr>
          <w:b/>
        </w:rPr>
        <w:t xml:space="preserve">  </w:t>
      </w:r>
    </w:p>
    <w:p w:rsidR="00E3647F" w:rsidRPr="006E45CA" w:rsidRDefault="006E45CA" w:rsidP="00F56364">
      <w:pPr>
        <w:jc w:val="center"/>
        <w:rPr>
          <w:b/>
          <w:color w:val="FF0000"/>
          <w:sz w:val="28"/>
          <w:szCs w:val="28"/>
        </w:rPr>
      </w:pPr>
      <w:bookmarkStart w:id="0" w:name="_GoBack"/>
      <w:r w:rsidRPr="006E45CA">
        <w:rPr>
          <w:b/>
          <w:color w:val="FF0000"/>
          <w:sz w:val="28"/>
          <w:szCs w:val="28"/>
        </w:rPr>
        <w:t>MODIFICATIF</w:t>
      </w:r>
    </w:p>
    <w:bookmarkEnd w:id="0"/>
    <w:p w:rsidR="00F56364" w:rsidRPr="00E3647F" w:rsidRDefault="00F56364" w:rsidP="006D4C7C">
      <w:pPr>
        <w:rPr>
          <w:b/>
        </w:rPr>
      </w:pPr>
    </w:p>
    <w:p w:rsidR="00F56364" w:rsidRPr="00B4502B" w:rsidRDefault="00F56364" w:rsidP="00F56364">
      <w:pPr>
        <w:ind w:left="4248" w:firstLine="708"/>
        <w:rPr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984"/>
        <w:gridCol w:w="3260"/>
      </w:tblGrid>
      <w:tr w:rsidR="00E3647F" w:rsidRPr="00B4502B" w:rsidTr="00372327">
        <w:trPr>
          <w:trHeight w:val="907"/>
        </w:trPr>
        <w:tc>
          <w:tcPr>
            <w:tcW w:w="4503" w:type="dxa"/>
            <w:shd w:val="clear" w:color="auto" w:fill="auto"/>
            <w:vAlign w:val="center"/>
          </w:tcPr>
          <w:p w:rsidR="00E3647F" w:rsidRPr="00A4268B" w:rsidRDefault="006327E4" w:rsidP="00E3647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MATIERES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647F" w:rsidRPr="00E023C6" w:rsidRDefault="00320655" w:rsidP="00E3647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M</w:t>
            </w:r>
            <w:r w:rsidR="00E3647F" w:rsidRPr="009F29B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odalités d’examens</w:t>
            </w:r>
            <w:r w:rsidR="00E3647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à distance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647F" w:rsidRPr="00A4268B" w:rsidRDefault="00E3647F" w:rsidP="00E3647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29B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Date et heures</w:t>
            </w:r>
          </w:p>
        </w:tc>
      </w:tr>
      <w:tr w:rsidR="00E3647F" w:rsidRPr="00AE7A55" w:rsidTr="0001663E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E3647F" w:rsidRPr="00A4268B" w:rsidRDefault="00E3647F" w:rsidP="00E364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Droit des services publics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C7C" w:rsidRDefault="006D4C7C" w:rsidP="00E3647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E3647F" w:rsidRPr="00A4268B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(</w:t>
            </w:r>
            <w:r w:rsidR="00E3647F">
              <w:rPr>
                <w:rFonts w:ascii="Century Gothic" w:hAnsi="Century Gothic"/>
                <w:b/>
                <w:sz w:val="20"/>
                <w:szCs w:val="20"/>
              </w:rPr>
              <w:t xml:space="preserve">QCM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20mn)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647F" w:rsidRPr="00AE7A55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05 mai 2020 9h00</w:t>
            </w:r>
          </w:p>
        </w:tc>
      </w:tr>
      <w:tr w:rsidR="00E3647F" w:rsidRPr="00B4502B" w:rsidTr="0001663E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E3647F" w:rsidRPr="00A4268B" w:rsidRDefault="00E3647F" w:rsidP="00E364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Politique économique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C7C" w:rsidRDefault="006D4C7C" w:rsidP="00E3647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E3647F" w:rsidRPr="00A4268B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   (</w:t>
            </w:r>
            <w:r w:rsidR="00E3647F"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QCM</w:t>
            </w: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ED1269"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2x1</w:t>
            </w: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0mn)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647F" w:rsidRPr="00ED1269" w:rsidRDefault="0001663E" w:rsidP="0001663E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05 mai 2020 9h30</w:t>
            </w:r>
            <w:r w:rsidR="00ED1269"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M. </w:t>
            </w:r>
            <w:proofErr w:type="spellStart"/>
            <w:r w:rsidR="00ED1269"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Tacheix</w:t>
            </w:r>
            <w:proofErr w:type="spellEnd"/>
          </w:p>
          <w:p w:rsidR="00ED1269" w:rsidRPr="00A4268B" w:rsidRDefault="00ED1269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05 mai 2020 9h50 M. Pigalle</w:t>
            </w:r>
          </w:p>
        </w:tc>
      </w:tr>
      <w:tr w:rsidR="00E3647F" w:rsidRPr="00B4502B" w:rsidTr="0001663E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E3647F" w:rsidRPr="00A4268B" w:rsidRDefault="00E3647F" w:rsidP="00E364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Questions sociales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647F" w:rsidRPr="00A4268B" w:rsidRDefault="00E3647F" w:rsidP="00E3647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647F" w:rsidRPr="00A4268B" w:rsidRDefault="00E3647F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3647F" w:rsidRPr="00B4502B" w:rsidTr="0001663E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E3647F" w:rsidRPr="00A4268B" w:rsidRDefault="00E3647F" w:rsidP="00E3647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Politiques budgétaires et fiscales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647F" w:rsidRPr="00A4268B" w:rsidRDefault="00E3647F" w:rsidP="00E3647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647F" w:rsidRPr="00A4268B" w:rsidRDefault="00E3647F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663E" w:rsidRPr="00B4502B" w:rsidTr="0001663E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Questions d’actualité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C7C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Ecrit</w:t>
            </w:r>
          </w:p>
          <w:p w:rsidR="006D4C7C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(QRC 40mn)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01663E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07 mai 2020 9h00</w:t>
            </w:r>
          </w:p>
          <w:p w:rsidR="0001663E" w:rsidRPr="00AE7A55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663E" w:rsidRPr="00B4502B" w:rsidTr="00872E5F"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Enjeux sociaux et culturels de l’action publique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C7C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Ecrit</w:t>
            </w:r>
          </w:p>
          <w:p w:rsidR="0001663E" w:rsidRPr="00A4268B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(QRC 40mn)        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ED1269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07 mai 2020 </w:t>
            </w: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9h50</w:t>
            </w:r>
          </w:p>
        </w:tc>
      </w:tr>
      <w:tr w:rsidR="0001663E" w:rsidRPr="00B4502B" w:rsidTr="00841C98">
        <w:trPr>
          <w:trHeight w:val="591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Droit de la fonction publique (actualité)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C7C" w:rsidRDefault="006D4C7C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01663E" w:rsidRPr="00A4268B" w:rsidRDefault="006D4C7C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01663E">
              <w:rPr>
                <w:rFonts w:ascii="Century Gothic" w:hAnsi="Century Gothic"/>
                <w:b/>
                <w:sz w:val="20"/>
                <w:szCs w:val="20"/>
              </w:rPr>
              <w:t xml:space="preserve"> QRC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40mn)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ED1269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07 mai 2020 </w:t>
            </w: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10h4</w:t>
            </w:r>
            <w:r w:rsidR="0001663E"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0</w:t>
            </w:r>
          </w:p>
        </w:tc>
      </w:tr>
      <w:tr w:rsidR="0001663E" w:rsidRPr="00B4502B" w:rsidTr="00841C98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Droit du travail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C7C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Ecrit</w:t>
            </w:r>
          </w:p>
          <w:p w:rsidR="0001663E" w:rsidRPr="00A4268B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(</w:t>
            </w:r>
            <w:r w:rsidR="0001663E">
              <w:rPr>
                <w:rFonts w:ascii="Century Gothic" w:hAnsi="Century Gothic"/>
                <w:b/>
                <w:sz w:val="20"/>
                <w:szCs w:val="20"/>
              </w:rPr>
              <w:t>QRC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40mn)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9F2265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11mai 2020 9h00</w:t>
            </w:r>
          </w:p>
        </w:tc>
      </w:tr>
      <w:tr w:rsidR="0001663E" w:rsidRPr="00B4502B" w:rsidTr="00841C98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Finances locales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663E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Ecrit</w:t>
            </w:r>
          </w:p>
          <w:p w:rsidR="006D4C7C" w:rsidRPr="00A4268B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(QRC 40mn)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ED1269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11 mai 2020 </w:t>
            </w: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9h50</w:t>
            </w:r>
          </w:p>
        </w:tc>
      </w:tr>
      <w:tr w:rsidR="0001663E" w:rsidRPr="00B4502B" w:rsidTr="00841C98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01663E" w:rsidRDefault="001921F8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Science administrative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C7C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Ecrit</w:t>
            </w:r>
          </w:p>
          <w:p w:rsidR="0001663E" w:rsidRDefault="006D4C7C" w:rsidP="006D4C7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(QRC 40mn)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ED1269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11 mai 2020 </w:t>
            </w:r>
            <w:r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10h4</w:t>
            </w:r>
            <w:r w:rsidR="009F2265" w:rsidRPr="00ED12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0</w:t>
            </w:r>
          </w:p>
        </w:tc>
      </w:tr>
      <w:tr w:rsidR="0001663E" w:rsidRPr="00B4502B" w:rsidTr="00841C98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663E" w:rsidRPr="00A4268B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663E" w:rsidRPr="00B4502B" w:rsidTr="005F09C2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01663E" w:rsidRDefault="0001663E" w:rsidP="0001663E">
            <w:r w:rsidRPr="006C4918">
              <w:rPr>
                <w:rFonts w:ascii="Century Gothic" w:hAnsi="Century Gothic"/>
                <w:b/>
                <w:sz w:val="20"/>
                <w:szCs w:val="20"/>
              </w:rPr>
              <w:t>Systèmes et politique de santé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663E" w:rsidRDefault="009F2265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2265">
              <w:rPr>
                <w:rFonts w:ascii="Century Gothic" w:hAnsi="Century Gothic"/>
                <w:b/>
                <w:sz w:val="20"/>
                <w:szCs w:val="20"/>
              </w:rPr>
              <w:t>O</w:t>
            </w:r>
            <w:r w:rsidR="0001663E" w:rsidRPr="009F2265">
              <w:rPr>
                <w:rFonts w:ascii="Century Gothic" w:hAnsi="Century Gothic"/>
                <w:b/>
                <w:sz w:val="20"/>
                <w:szCs w:val="20"/>
              </w:rPr>
              <w:t>ral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15 mn</w:t>
            </w:r>
          </w:p>
          <w:p w:rsidR="009F2265" w:rsidRPr="009F2265" w:rsidRDefault="009F2265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Par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01663E" w:rsidRDefault="009F2265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2265">
              <w:rPr>
                <w:rFonts w:ascii="Century Gothic" w:hAnsi="Century Gothic"/>
                <w:b/>
                <w:sz w:val="20"/>
                <w:szCs w:val="20"/>
              </w:rPr>
              <w:t>13 mai 2020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début 13h30</w:t>
            </w:r>
          </w:p>
          <w:p w:rsidR="000714D3" w:rsidRPr="009F2265" w:rsidRDefault="000714D3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Pas de préparation</w:t>
            </w:r>
          </w:p>
        </w:tc>
      </w:tr>
      <w:tr w:rsidR="0001663E" w:rsidRPr="00B4502B" w:rsidTr="000F68C5">
        <w:trPr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9F226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 xml:space="preserve">METHODOLOGIE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663E" w:rsidRPr="001F5AD0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663E" w:rsidRPr="00B4502B" w:rsidTr="00634634">
        <w:trPr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Conversation avec le jury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663E" w:rsidRPr="001F5AD0" w:rsidRDefault="009F2265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Contrôle continu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663E" w:rsidRPr="00B4502B" w:rsidTr="00634634">
        <w:trPr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Communication (qualités relationnelles)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663E" w:rsidRPr="001F5AD0" w:rsidRDefault="00985516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663E" w:rsidRPr="00B4502B" w:rsidTr="00634634">
        <w:trPr>
          <w:trHeight w:val="521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01663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Anglais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663E" w:rsidRPr="001F5AD0" w:rsidRDefault="00985516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Contrôle continu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01663E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663E" w:rsidRPr="00B4502B" w:rsidTr="00634634">
        <w:trPr>
          <w:trHeight w:val="521"/>
        </w:trPr>
        <w:tc>
          <w:tcPr>
            <w:tcW w:w="4503" w:type="dxa"/>
            <w:shd w:val="clear" w:color="auto" w:fill="auto"/>
            <w:vAlign w:val="center"/>
          </w:tcPr>
          <w:p w:rsidR="0001663E" w:rsidRPr="00A4268B" w:rsidRDefault="0001663E" w:rsidP="009606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Stage (6 semaines minimum)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663E" w:rsidRPr="001F5AD0" w:rsidRDefault="008E5143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Mémoire</w:t>
            </w:r>
            <w:r w:rsidR="003C6FD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663E" w:rsidRPr="00A4268B" w:rsidRDefault="00985516" w:rsidP="0001663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de retour maximale 05 Juin 2020</w:t>
            </w:r>
          </w:p>
        </w:tc>
      </w:tr>
    </w:tbl>
    <w:p w:rsidR="00A82DC9" w:rsidRDefault="00A82DC9"/>
    <w:sectPr w:rsidR="00A8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64"/>
    <w:rsid w:val="0001663E"/>
    <w:rsid w:val="00025AFB"/>
    <w:rsid w:val="000714D3"/>
    <w:rsid w:val="001921F8"/>
    <w:rsid w:val="001C56C6"/>
    <w:rsid w:val="002C3462"/>
    <w:rsid w:val="00320655"/>
    <w:rsid w:val="0035738E"/>
    <w:rsid w:val="003C6FDE"/>
    <w:rsid w:val="006327E4"/>
    <w:rsid w:val="006D4C7C"/>
    <w:rsid w:val="006E45CA"/>
    <w:rsid w:val="00837A18"/>
    <w:rsid w:val="00872E5F"/>
    <w:rsid w:val="008E5143"/>
    <w:rsid w:val="00936E4C"/>
    <w:rsid w:val="00960619"/>
    <w:rsid w:val="00985516"/>
    <w:rsid w:val="009F2265"/>
    <w:rsid w:val="00A82DC9"/>
    <w:rsid w:val="00E3647F"/>
    <w:rsid w:val="00E54856"/>
    <w:rsid w:val="00ED1269"/>
    <w:rsid w:val="00F529F1"/>
    <w:rsid w:val="00F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68D7"/>
  <w15:chartTrackingRefBased/>
  <w15:docId w15:val="{B6ACA833-C4F2-4362-995B-46498F1B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du Système d'Information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5</cp:revision>
  <dcterms:created xsi:type="dcterms:W3CDTF">2020-04-25T14:44:00Z</dcterms:created>
  <dcterms:modified xsi:type="dcterms:W3CDTF">2020-04-25T15:11:00Z</dcterms:modified>
</cp:coreProperties>
</file>